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6AB" w:rsidRPr="00E716AB" w:rsidRDefault="00E716AB" w:rsidP="00E716AB">
      <w:pPr>
        <w:pStyle w:val="NormalWeb"/>
        <w:spacing w:before="38" w:beforeAutospacing="0" w:after="0" w:afterAutospacing="0"/>
      </w:pPr>
      <w:bookmarkStart w:id="0" w:name="_GoBack"/>
      <w:bookmarkEnd w:id="0"/>
      <w:r w:rsidRPr="00E716AB">
        <w:rPr>
          <w:rFonts w:asciiTheme="minorHAnsi" w:eastAsiaTheme="minorEastAsia" w:hAnsi="Calibri" w:cstheme="minorBidi"/>
          <w:b/>
          <w:bCs/>
          <w:color w:val="000000" w:themeColor="text1"/>
          <w:kern w:val="24"/>
        </w:rPr>
        <w:t>NAME__________________________________________________________</w:t>
      </w:r>
      <w:r>
        <w:rPr>
          <w:rFonts w:asciiTheme="minorHAnsi" w:eastAsiaTheme="minorEastAsia" w:hAnsi="Calibri" w:cstheme="minorBidi"/>
          <w:b/>
          <w:bCs/>
          <w:color w:val="000000" w:themeColor="text1"/>
          <w:kern w:val="24"/>
        </w:rPr>
        <w:t>__</w:t>
      </w:r>
      <w:r w:rsidRPr="00E716AB">
        <w:rPr>
          <w:rFonts w:asciiTheme="minorHAnsi" w:eastAsiaTheme="minorEastAsia" w:hAnsi="Calibri" w:cstheme="minorBidi"/>
          <w:b/>
          <w:bCs/>
          <w:color w:val="000000" w:themeColor="text1"/>
          <w:kern w:val="24"/>
        </w:rPr>
        <w:t xml:space="preserve">____    </w:t>
      </w:r>
      <w:r>
        <w:rPr>
          <w:rFonts w:asciiTheme="minorHAnsi" w:eastAsiaTheme="minorEastAsia" w:hAnsi="Calibri" w:cstheme="minorBidi"/>
          <w:b/>
          <w:bCs/>
          <w:color w:val="000000" w:themeColor="text1"/>
          <w:kern w:val="24"/>
        </w:rPr>
        <w:t xml:space="preserve">                            </w:t>
      </w:r>
      <w:r w:rsidRPr="00E716AB">
        <w:rPr>
          <w:rFonts w:asciiTheme="minorHAnsi" w:eastAsiaTheme="minorEastAsia" w:hAnsi="Calibri" w:cstheme="minorBidi"/>
          <w:b/>
          <w:bCs/>
          <w:color w:val="000000" w:themeColor="text1"/>
          <w:kern w:val="24"/>
        </w:rPr>
        <w:t>SPOUSE / GUEST _</w:t>
      </w:r>
      <w:r>
        <w:rPr>
          <w:rFonts w:asciiTheme="minorHAnsi" w:eastAsiaTheme="minorEastAsia" w:hAnsi="Calibri" w:cstheme="minorBidi"/>
          <w:b/>
          <w:bCs/>
          <w:color w:val="000000" w:themeColor="text1"/>
          <w:kern w:val="24"/>
        </w:rPr>
        <w:t>___</w:t>
      </w:r>
      <w:r w:rsidRPr="00E716AB">
        <w:rPr>
          <w:rFonts w:asciiTheme="minorHAnsi" w:eastAsiaTheme="minorEastAsia" w:hAnsi="Calibri" w:cstheme="minorBidi"/>
          <w:b/>
          <w:bCs/>
          <w:color w:val="000000" w:themeColor="text1"/>
          <w:kern w:val="24"/>
        </w:rPr>
        <w:t>___________________________________________________ ADDRESS___________</w:t>
      </w:r>
      <w:r>
        <w:rPr>
          <w:rFonts w:asciiTheme="minorHAnsi" w:eastAsiaTheme="minorEastAsia" w:hAnsi="Calibri" w:cstheme="minorBidi"/>
          <w:b/>
          <w:bCs/>
          <w:color w:val="000000" w:themeColor="text1"/>
          <w:kern w:val="24"/>
        </w:rPr>
        <w:t>___</w:t>
      </w:r>
      <w:r w:rsidRPr="00E716AB">
        <w:rPr>
          <w:rFonts w:asciiTheme="minorHAnsi" w:eastAsiaTheme="minorEastAsia" w:hAnsi="Calibri" w:cstheme="minorBidi"/>
          <w:b/>
          <w:bCs/>
          <w:color w:val="000000" w:themeColor="text1"/>
          <w:kern w:val="24"/>
        </w:rPr>
        <w:t>________________________________________________ CITY__________________</w:t>
      </w:r>
      <w:r>
        <w:rPr>
          <w:rFonts w:asciiTheme="minorHAnsi" w:eastAsiaTheme="minorEastAsia" w:hAnsi="Calibri" w:cstheme="minorBidi"/>
          <w:b/>
          <w:bCs/>
          <w:color w:val="000000" w:themeColor="text1"/>
          <w:kern w:val="24"/>
        </w:rPr>
        <w:t>____</w:t>
      </w:r>
      <w:r w:rsidRPr="00E716AB">
        <w:rPr>
          <w:rFonts w:asciiTheme="minorHAnsi" w:eastAsiaTheme="minorEastAsia" w:hAnsi="Calibri" w:cstheme="minorBidi"/>
          <w:b/>
          <w:bCs/>
          <w:color w:val="000000" w:themeColor="text1"/>
          <w:kern w:val="24"/>
        </w:rPr>
        <w:t xml:space="preserve">_________STATE__________ ZIP_________________ </w:t>
      </w:r>
    </w:p>
    <w:p w:rsidR="00E716AB" w:rsidRPr="00E716AB" w:rsidRDefault="00E716AB" w:rsidP="00E716AB">
      <w:pPr>
        <w:pStyle w:val="NormalWeb"/>
        <w:spacing w:before="38" w:beforeAutospacing="0" w:after="0" w:afterAutospacing="0"/>
      </w:pPr>
      <w:r w:rsidRPr="00E716AB">
        <w:rPr>
          <w:rFonts w:asciiTheme="minorHAnsi" w:eastAsiaTheme="minorEastAsia" w:hAnsi="Calibri" w:cstheme="minorBidi"/>
          <w:b/>
          <w:bCs/>
          <w:color w:val="000000" w:themeColor="text1"/>
          <w:kern w:val="24"/>
        </w:rPr>
        <w:t>HOME TELEPHONE __________</w:t>
      </w:r>
      <w:r>
        <w:rPr>
          <w:rFonts w:asciiTheme="minorHAnsi" w:eastAsiaTheme="minorEastAsia" w:hAnsi="Calibri" w:cstheme="minorBidi"/>
          <w:b/>
          <w:bCs/>
          <w:color w:val="000000" w:themeColor="text1"/>
          <w:kern w:val="24"/>
        </w:rPr>
        <w:t>__</w:t>
      </w:r>
      <w:r w:rsidRPr="00E716AB">
        <w:rPr>
          <w:rFonts w:asciiTheme="minorHAnsi" w:eastAsiaTheme="minorEastAsia" w:hAnsi="Calibri" w:cstheme="minorBidi"/>
          <w:b/>
          <w:bCs/>
          <w:color w:val="000000" w:themeColor="text1"/>
          <w:kern w:val="24"/>
        </w:rPr>
        <w:t>_________ CELL PHONE___</w:t>
      </w:r>
      <w:r>
        <w:rPr>
          <w:rFonts w:asciiTheme="minorHAnsi" w:eastAsiaTheme="minorEastAsia" w:hAnsi="Calibri" w:cstheme="minorBidi"/>
          <w:b/>
          <w:bCs/>
          <w:color w:val="000000" w:themeColor="text1"/>
          <w:kern w:val="24"/>
        </w:rPr>
        <w:t>_</w:t>
      </w:r>
      <w:r w:rsidRPr="00E716AB">
        <w:rPr>
          <w:rFonts w:asciiTheme="minorHAnsi" w:eastAsiaTheme="minorEastAsia" w:hAnsi="Calibri" w:cstheme="minorBidi"/>
          <w:b/>
          <w:bCs/>
          <w:color w:val="000000" w:themeColor="text1"/>
          <w:kern w:val="24"/>
        </w:rPr>
        <w:t>__________________ EMAIL______________________________________________</w:t>
      </w:r>
      <w:r>
        <w:rPr>
          <w:rFonts w:asciiTheme="minorHAnsi" w:eastAsiaTheme="minorEastAsia" w:hAnsi="Calibri" w:cstheme="minorBidi"/>
          <w:b/>
          <w:bCs/>
          <w:color w:val="000000" w:themeColor="text1"/>
          <w:kern w:val="24"/>
        </w:rPr>
        <w:t>__</w:t>
      </w:r>
      <w:r w:rsidRPr="00E716AB">
        <w:rPr>
          <w:rFonts w:asciiTheme="minorHAnsi" w:eastAsiaTheme="minorEastAsia" w:hAnsi="Calibri" w:cstheme="minorBidi"/>
          <w:b/>
          <w:bCs/>
          <w:color w:val="000000" w:themeColor="text1"/>
          <w:kern w:val="24"/>
        </w:rPr>
        <w:t>________________</w:t>
      </w:r>
    </w:p>
    <w:p w:rsidR="00E716AB" w:rsidRPr="00E716AB" w:rsidRDefault="00E716AB" w:rsidP="00E716AB">
      <w:pPr>
        <w:pStyle w:val="NormalWeb"/>
        <w:spacing w:before="38" w:beforeAutospacing="0" w:after="0" w:afterAutospacing="0"/>
      </w:pPr>
      <w:r w:rsidRPr="00E716AB">
        <w:rPr>
          <w:rFonts w:asciiTheme="minorHAnsi" w:eastAsiaTheme="minorEastAsia" w:hAnsi="Calibri" w:cstheme="minorBidi"/>
          <w:b/>
          <w:bCs/>
          <w:color w:val="000000" w:themeColor="text1"/>
          <w:kern w:val="24"/>
        </w:rPr>
        <w:t>Any physical disabilities? ________________________________</w:t>
      </w:r>
      <w:r>
        <w:rPr>
          <w:rFonts w:asciiTheme="minorHAnsi" w:eastAsiaTheme="minorEastAsia" w:hAnsi="Calibri" w:cstheme="minorBidi"/>
          <w:b/>
          <w:bCs/>
          <w:color w:val="000000" w:themeColor="text1"/>
          <w:kern w:val="24"/>
        </w:rPr>
        <w:t>_</w:t>
      </w:r>
      <w:r w:rsidRPr="00E716AB">
        <w:rPr>
          <w:rFonts w:asciiTheme="minorHAnsi" w:eastAsiaTheme="minorEastAsia" w:hAnsi="Calibri" w:cstheme="minorBidi"/>
          <w:b/>
          <w:bCs/>
          <w:color w:val="000000" w:themeColor="text1"/>
          <w:kern w:val="24"/>
        </w:rPr>
        <w:t xml:space="preserve">________________ </w:t>
      </w:r>
    </w:p>
    <w:p w:rsidR="00E716AB" w:rsidRPr="00E716AB" w:rsidRDefault="00E716AB" w:rsidP="00E716AB">
      <w:pPr>
        <w:pStyle w:val="NormalWeb"/>
        <w:spacing w:before="38" w:beforeAutospacing="0" w:after="0" w:afterAutospacing="0"/>
      </w:pPr>
      <w:r w:rsidRPr="00E716AB">
        <w:rPr>
          <w:rFonts w:asciiTheme="minorHAnsi" w:eastAsiaTheme="minorEastAsia" w:hAnsi="Calibri" w:cstheme="minorBidi"/>
          <w:b/>
          <w:bCs/>
          <w:color w:val="000000" w:themeColor="text1"/>
          <w:kern w:val="24"/>
        </w:rPr>
        <w:t>Any dietary restrictions? _________________________________</w:t>
      </w:r>
      <w:r>
        <w:rPr>
          <w:rFonts w:asciiTheme="minorHAnsi" w:eastAsiaTheme="minorEastAsia" w:hAnsi="Calibri" w:cstheme="minorBidi"/>
          <w:b/>
          <w:bCs/>
          <w:color w:val="000000" w:themeColor="text1"/>
          <w:kern w:val="24"/>
        </w:rPr>
        <w:t>_</w:t>
      </w:r>
      <w:r w:rsidRPr="00E716AB">
        <w:rPr>
          <w:rFonts w:asciiTheme="minorHAnsi" w:eastAsiaTheme="minorEastAsia" w:hAnsi="Calibri" w:cstheme="minorBidi"/>
          <w:b/>
          <w:bCs/>
          <w:color w:val="000000" w:themeColor="text1"/>
          <w:kern w:val="24"/>
        </w:rPr>
        <w:t>_______________</w:t>
      </w:r>
    </w:p>
    <w:p w:rsidR="00E716AB" w:rsidRPr="00E716AB" w:rsidRDefault="00E716AB" w:rsidP="00E716AB">
      <w:pPr>
        <w:pStyle w:val="NormalWeb"/>
        <w:spacing w:before="38" w:beforeAutospacing="0" w:after="0" w:afterAutospacing="0"/>
      </w:pPr>
      <w:r w:rsidRPr="00E716AB">
        <w:rPr>
          <w:rFonts w:asciiTheme="minorHAnsi" w:eastAsiaTheme="minorEastAsia" w:hAnsi="Calibri" w:cstheme="minorBidi"/>
          <w:b/>
          <w:bCs/>
          <w:color w:val="000000" w:themeColor="text1"/>
          <w:kern w:val="24"/>
        </w:rPr>
        <w:t> </w:t>
      </w:r>
    </w:p>
    <w:p w:rsidR="00E716AB" w:rsidRPr="00B857BF" w:rsidRDefault="00E716AB" w:rsidP="00E716AB">
      <w:pPr>
        <w:pStyle w:val="NormalWeb"/>
        <w:spacing w:before="38" w:beforeAutospacing="0" w:after="0" w:afterAutospacing="0"/>
        <w:rPr>
          <w:rFonts w:ascii="Arial" w:hAnsi="Arial" w:cs="Arial"/>
        </w:rPr>
      </w:pPr>
      <w:r w:rsidRPr="00B857BF">
        <w:rPr>
          <w:rFonts w:ascii="Arial" w:eastAsiaTheme="minorEastAsia" w:hAnsi="Arial" w:cs="Arial"/>
          <w:color w:val="000000" w:themeColor="text1"/>
          <w:kern w:val="24"/>
        </w:rPr>
        <w:t xml:space="preserve">Our 2018 reunion will be in the Washington, DC area.  The reunion price includes all tours, guides, taxes, gratuities, and scheduled transportation while at the reunion, plus two dinner meals and one buffet lunch during the 5 days and nights of the reunion. </w:t>
      </w:r>
    </w:p>
    <w:p w:rsidR="00E716AB" w:rsidRPr="00E716AB" w:rsidRDefault="00E716AB" w:rsidP="00E716AB">
      <w:pPr>
        <w:pStyle w:val="NormalWeb"/>
        <w:spacing w:before="38" w:beforeAutospacing="0" w:after="0" w:afterAutospacing="0"/>
      </w:pPr>
      <w:r w:rsidRPr="00E716AB">
        <w:rPr>
          <w:rFonts w:asciiTheme="minorHAnsi" w:eastAsiaTheme="minorEastAsia" w:hAnsi="Calibri" w:cstheme="minorBidi"/>
          <w:color w:val="000000" w:themeColor="text1"/>
          <w:kern w:val="24"/>
        </w:rPr>
        <w:t> </w:t>
      </w:r>
    </w:p>
    <w:p w:rsidR="00E716AB" w:rsidRPr="00016515" w:rsidRDefault="00E716AB" w:rsidP="00E716AB">
      <w:pPr>
        <w:pStyle w:val="NormalWeb"/>
        <w:spacing w:before="38" w:beforeAutospacing="0" w:after="0" w:afterAutospacing="0"/>
        <w:rPr>
          <w:rFonts w:ascii="Arial" w:hAnsi="Arial" w:cs="Arial"/>
        </w:rPr>
      </w:pPr>
      <w:r w:rsidRPr="00016515">
        <w:rPr>
          <w:rFonts w:ascii="Arial" w:eastAsiaTheme="minorEastAsia" w:hAnsi="Arial" w:cs="Arial"/>
          <w:color w:val="000000" w:themeColor="text1"/>
          <w:kern w:val="24"/>
        </w:rPr>
        <w:t xml:space="preserve">Our hotel is The Westin Tysons Corner Hotel in Falls Church, Virginia.  You may book your room with breakfast for two at $129.00 or without breakfast for $109.00 per day.  Call the hotel direct at 888-627-8970 and ask for the </w:t>
      </w:r>
      <w:r w:rsidRPr="00016515">
        <w:rPr>
          <w:rFonts w:ascii="Arial" w:eastAsiaTheme="minorEastAsia" w:hAnsi="Arial" w:cs="Arial"/>
          <w:b/>
          <w:bCs/>
          <w:i/>
          <w:iCs/>
          <w:color w:val="000000" w:themeColor="text1"/>
          <w:kern w:val="24"/>
        </w:rPr>
        <w:t>Aviano Reunion Association</w:t>
      </w:r>
      <w:r w:rsidRPr="00016515">
        <w:rPr>
          <w:rFonts w:ascii="Arial" w:eastAsiaTheme="minorEastAsia" w:hAnsi="Arial" w:cs="Arial"/>
          <w:color w:val="000000" w:themeColor="text1"/>
          <w:kern w:val="24"/>
        </w:rPr>
        <w:t xml:space="preserve"> rate. A generous hospitality suite will be available at the Hotel.  Free on-site parking is available. Airport shuttle service is not available.</w:t>
      </w:r>
    </w:p>
    <w:p w:rsidR="00E716AB" w:rsidRPr="00016515" w:rsidRDefault="00E716AB" w:rsidP="00E716AB">
      <w:pPr>
        <w:pStyle w:val="NormalWeb"/>
        <w:spacing w:before="38" w:beforeAutospacing="0" w:after="0" w:afterAutospacing="0"/>
        <w:rPr>
          <w:rFonts w:ascii="Arial" w:hAnsi="Arial" w:cs="Arial"/>
        </w:rPr>
      </w:pPr>
      <w:r w:rsidRPr="00016515">
        <w:rPr>
          <w:rFonts w:ascii="Arial" w:eastAsiaTheme="minorEastAsia" w:hAnsi="Arial" w:cs="Arial"/>
          <w:color w:val="000000" w:themeColor="text1"/>
          <w:kern w:val="24"/>
        </w:rPr>
        <w:t> </w:t>
      </w:r>
    </w:p>
    <w:p w:rsidR="00E716AB" w:rsidRPr="00016515" w:rsidRDefault="00E716AB" w:rsidP="00E716AB">
      <w:pPr>
        <w:pStyle w:val="NormalWeb"/>
        <w:spacing w:before="38" w:beforeAutospacing="0" w:after="0" w:afterAutospacing="0"/>
        <w:rPr>
          <w:rFonts w:ascii="Arial" w:hAnsi="Arial" w:cs="Arial"/>
        </w:rPr>
      </w:pPr>
      <w:r w:rsidRPr="00016515">
        <w:rPr>
          <w:rFonts w:ascii="Arial" w:eastAsiaTheme="minorEastAsia" w:hAnsi="Arial" w:cs="Arial"/>
          <w:color w:val="000000" w:themeColor="text1"/>
          <w:kern w:val="24"/>
        </w:rPr>
        <w:t>Reunion Package: $550.00 per person.   </w:t>
      </w:r>
    </w:p>
    <w:p w:rsidR="00E716AB" w:rsidRPr="00732EAD" w:rsidRDefault="00E716AB" w:rsidP="00E716AB">
      <w:pPr>
        <w:pStyle w:val="NormalWeb"/>
        <w:spacing w:before="48" w:beforeAutospacing="0" w:after="0" w:afterAutospacing="0"/>
        <w:rPr>
          <w:rFonts w:ascii="Arial" w:hAnsi="Arial" w:cs="Arial"/>
          <w:b/>
        </w:rPr>
      </w:pPr>
      <w:r w:rsidRPr="00016515">
        <w:rPr>
          <w:rFonts w:ascii="Arial" w:eastAsiaTheme="minorEastAsia" w:hAnsi="Arial" w:cs="Arial"/>
          <w:b/>
          <w:bCs/>
          <w:color w:val="C00000"/>
          <w:kern w:val="24"/>
        </w:rPr>
        <w:t xml:space="preserve">A deposit of $300 per person </w:t>
      </w:r>
      <w:r w:rsidR="00732EAD">
        <w:rPr>
          <w:rFonts w:ascii="Arial" w:eastAsiaTheme="minorEastAsia" w:hAnsi="Arial" w:cs="Arial"/>
          <w:b/>
          <w:bCs/>
          <w:color w:val="C00000"/>
          <w:kern w:val="24"/>
        </w:rPr>
        <w:t>wa</w:t>
      </w:r>
      <w:r w:rsidRPr="00016515">
        <w:rPr>
          <w:rFonts w:ascii="Arial" w:eastAsiaTheme="minorEastAsia" w:hAnsi="Arial" w:cs="Arial"/>
          <w:b/>
          <w:bCs/>
          <w:color w:val="C00000"/>
          <w:kern w:val="24"/>
        </w:rPr>
        <w:t xml:space="preserve">s required by </w:t>
      </w:r>
      <w:r w:rsidR="008F3053">
        <w:rPr>
          <w:rFonts w:ascii="Arial" w:eastAsiaTheme="minorEastAsia" w:hAnsi="Arial" w:cs="Arial"/>
          <w:b/>
          <w:bCs/>
          <w:color w:val="C00000"/>
          <w:kern w:val="24"/>
        </w:rPr>
        <w:t>December 31, 2017</w:t>
      </w:r>
      <w:r w:rsidR="00732EAD">
        <w:rPr>
          <w:rFonts w:ascii="Arial" w:eastAsiaTheme="minorEastAsia" w:hAnsi="Arial" w:cs="Arial"/>
          <w:b/>
          <w:bCs/>
          <w:color w:val="C00000"/>
          <w:kern w:val="24"/>
        </w:rPr>
        <w:t xml:space="preserve">, but you can still register now.  A deposit of $300 per person is due now.  </w:t>
      </w:r>
      <w:r w:rsidRPr="00732EAD">
        <w:rPr>
          <w:rFonts w:ascii="Arial" w:eastAsiaTheme="minorEastAsia" w:hAnsi="Arial" w:cs="Arial"/>
          <w:b/>
          <w:color w:val="C00000"/>
          <w:kern w:val="24"/>
        </w:rPr>
        <w:t xml:space="preserve">Once the </w:t>
      </w:r>
      <w:r w:rsidR="008F3053" w:rsidRPr="00732EAD">
        <w:rPr>
          <w:rFonts w:ascii="Arial" w:eastAsiaTheme="minorEastAsia" w:hAnsi="Arial" w:cs="Arial"/>
          <w:b/>
          <w:color w:val="C00000"/>
          <w:kern w:val="24"/>
        </w:rPr>
        <w:t xml:space="preserve">initial </w:t>
      </w:r>
      <w:r w:rsidRPr="00732EAD">
        <w:rPr>
          <w:rFonts w:ascii="Arial" w:eastAsiaTheme="minorEastAsia" w:hAnsi="Arial" w:cs="Arial"/>
          <w:b/>
          <w:color w:val="C00000"/>
          <w:kern w:val="24"/>
        </w:rPr>
        <w:t>deposit is made, future payments will be as follows:</w:t>
      </w:r>
    </w:p>
    <w:p w:rsidR="00E716AB" w:rsidRPr="00016515" w:rsidRDefault="00E716AB" w:rsidP="00E716AB">
      <w:pPr>
        <w:pStyle w:val="NormalWeb"/>
        <w:spacing w:before="48" w:beforeAutospacing="0" w:after="0" w:afterAutospacing="0"/>
        <w:textAlignment w:val="baseline"/>
        <w:rPr>
          <w:rFonts w:ascii="Arial" w:hAnsi="Arial" w:cs="Arial"/>
        </w:rPr>
      </w:pPr>
      <w:r w:rsidRPr="00016515">
        <w:rPr>
          <w:rFonts w:ascii="Arial" w:eastAsiaTheme="minorEastAsia" w:hAnsi="Arial" w:cs="Arial"/>
          <w:color w:val="C00000"/>
          <w:kern w:val="24"/>
        </w:rPr>
        <w:t> </w:t>
      </w:r>
    </w:p>
    <w:p w:rsidR="00E716AB" w:rsidRPr="00016515" w:rsidRDefault="00E716AB" w:rsidP="00E716AB">
      <w:pPr>
        <w:pStyle w:val="NormalWeb"/>
        <w:spacing w:before="38" w:beforeAutospacing="0" w:after="0" w:afterAutospacing="0"/>
        <w:textAlignment w:val="baseline"/>
        <w:rPr>
          <w:rFonts w:ascii="Arial" w:hAnsi="Arial" w:cs="Arial"/>
        </w:rPr>
      </w:pPr>
      <w:r w:rsidRPr="00016515">
        <w:rPr>
          <w:rFonts w:ascii="Arial" w:eastAsiaTheme="minorEastAsia" w:hAnsi="Arial" w:cs="Arial"/>
          <w:color w:val="000000" w:themeColor="text1"/>
          <w:kern w:val="24"/>
        </w:rPr>
        <w:t xml:space="preserve">Jan. </w:t>
      </w:r>
      <w:r w:rsidR="002E681B">
        <w:rPr>
          <w:rFonts w:ascii="Arial" w:eastAsiaTheme="minorEastAsia" w:hAnsi="Arial" w:cs="Arial"/>
          <w:color w:val="000000" w:themeColor="text1"/>
          <w:kern w:val="24"/>
        </w:rPr>
        <w:t>30</w:t>
      </w:r>
      <w:r w:rsidRPr="00016515">
        <w:rPr>
          <w:rFonts w:ascii="Arial" w:eastAsiaTheme="minorEastAsia" w:hAnsi="Arial" w:cs="Arial"/>
          <w:color w:val="000000" w:themeColor="text1"/>
          <w:kern w:val="24"/>
        </w:rPr>
        <w:t>, 2018</w:t>
      </w:r>
      <w:r w:rsidRPr="00016515">
        <w:rPr>
          <w:rFonts w:ascii="Arial" w:eastAsiaTheme="minorEastAsia" w:hAnsi="Arial" w:cs="Arial"/>
          <w:color w:val="000000" w:themeColor="text1"/>
          <w:kern w:val="24"/>
        </w:rPr>
        <w:tab/>
        <w:t>$150.00 per person due</w:t>
      </w:r>
    </w:p>
    <w:p w:rsidR="00E716AB" w:rsidRPr="00016515" w:rsidRDefault="00E716AB" w:rsidP="00E716AB">
      <w:pPr>
        <w:pStyle w:val="NormalWeb"/>
        <w:spacing w:before="38" w:beforeAutospacing="0" w:after="0" w:afterAutospacing="0"/>
        <w:textAlignment w:val="baseline"/>
        <w:rPr>
          <w:rFonts w:ascii="Arial" w:hAnsi="Arial" w:cs="Arial"/>
        </w:rPr>
      </w:pPr>
      <w:r w:rsidRPr="00016515">
        <w:rPr>
          <w:rFonts w:ascii="Arial" w:eastAsiaTheme="minorEastAsia" w:hAnsi="Arial" w:cs="Arial"/>
          <w:color w:val="000000" w:themeColor="text1"/>
          <w:kern w:val="24"/>
        </w:rPr>
        <w:t xml:space="preserve">Apr. </w:t>
      </w:r>
      <w:r w:rsidR="002E681B">
        <w:rPr>
          <w:rFonts w:ascii="Arial" w:eastAsiaTheme="minorEastAsia" w:hAnsi="Arial" w:cs="Arial"/>
          <w:color w:val="000000" w:themeColor="text1"/>
          <w:kern w:val="24"/>
        </w:rPr>
        <w:t>30</w:t>
      </w:r>
      <w:r w:rsidRPr="00016515">
        <w:rPr>
          <w:rFonts w:ascii="Arial" w:eastAsiaTheme="minorEastAsia" w:hAnsi="Arial" w:cs="Arial"/>
          <w:color w:val="000000" w:themeColor="text1"/>
          <w:kern w:val="24"/>
        </w:rPr>
        <w:t>, 2018</w:t>
      </w:r>
      <w:r w:rsidR="00345867">
        <w:rPr>
          <w:rFonts w:ascii="Arial" w:eastAsiaTheme="minorEastAsia" w:hAnsi="Arial" w:cs="Arial"/>
          <w:color w:val="000000" w:themeColor="text1"/>
          <w:kern w:val="24"/>
        </w:rPr>
        <w:tab/>
      </w:r>
      <w:r w:rsidRPr="00016515">
        <w:rPr>
          <w:rFonts w:ascii="Arial" w:eastAsiaTheme="minorEastAsia" w:hAnsi="Arial" w:cs="Arial"/>
          <w:color w:val="000000" w:themeColor="text1"/>
          <w:kern w:val="24"/>
        </w:rPr>
        <w:tab/>
        <w:t>$100.00 per person due</w:t>
      </w:r>
    </w:p>
    <w:p w:rsidR="00E716AB" w:rsidRPr="00016515" w:rsidRDefault="00E716AB" w:rsidP="00E716AB">
      <w:pPr>
        <w:pStyle w:val="NormalWeb"/>
        <w:spacing w:before="38" w:beforeAutospacing="0" w:after="0" w:afterAutospacing="0"/>
        <w:textAlignment w:val="baseline"/>
        <w:rPr>
          <w:rFonts w:ascii="Arial" w:hAnsi="Arial" w:cs="Arial"/>
        </w:rPr>
      </w:pPr>
      <w:r w:rsidRPr="00016515">
        <w:rPr>
          <w:rFonts w:ascii="Arial" w:eastAsiaTheme="minorEastAsia" w:hAnsi="Arial" w:cs="Arial"/>
          <w:color w:val="000000" w:themeColor="text1"/>
          <w:kern w:val="24"/>
        </w:rPr>
        <w:t> </w:t>
      </w:r>
    </w:p>
    <w:p w:rsidR="00E716AB" w:rsidRPr="00016515" w:rsidRDefault="00E716AB" w:rsidP="00E716AB">
      <w:pPr>
        <w:pStyle w:val="NormalWeb"/>
        <w:spacing w:before="38" w:beforeAutospacing="0" w:after="0" w:afterAutospacing="0"/>
        <w:textAlignment w:val="baseline"/>
        <w:rPr>
          <w:rFonts w:ascii="Arial" w:hAnsi="Arial" w:cs="Arial"/>
        </w:rPr>
      </w:pPr>
      <w:r w:rsidRPr="00016515">
        <w:rPr>
          <w:rFonts w:ascii="Arial" w:eastAsiaTheme="minorEastAsia" w:hAnsi="Arial" w:cs="Arial"/>
          <w:b/>
          <w:bCs/>
          <w:color w:val="000000" w:themeColor="text1"/>
          <w:kern w:val="24"/>
        </w:rPr>
        <w:t>NOTE</w:t>
      </w:r>
      <w:r w:rsidRPr="00016515">
        <w:rPr>
          <w:rFonts w:ascii="Arial" w:eastAsiaTheme="minorEastAsia" w:hAnsi="Arial" w:cs="Arial"/>
          <w:color w:val="000000" w:themeColor="text1"/>
          <w:kern w:val="24"/>
        </w:rPr>
        <w:t xml:space="preserve"> that there will be no refunds after April </w:t>
      </w:r>
      <w:r w:rsidR="002E681B">
        <w:rPr>
          <w:rFonts w:ascii="Arial" w:eastAsiaTheme="minorEastAsia" w:hAnsi="Arial" w:cs="Arial"/>
          <w:color w:val="000000" w:themeColor="text1"/>
          <w:kern w:val="24"/>
        </w:rPr>
        <w:t>30</w:t>
      </w:r>
      <w:r w:rsidRPr="00016515">
        <w:rPr>
          <w:rFonts w:ascii="Arial" w:eastAsiaTheme="minorEastAsia" w:hAnsi="Arial" w:cs="Arial"/>
          <w:color w:val="000000" w:themeColor="text1"/>
          <w:kern w:val="24"/>
        </w:rPr>
        <w:t xml:space="preserve">, 2018 unless we have another member(s) to take your place. </w:t>
      </w:r>
    </w:p>
    <w:p w:rsidR="00E716AB" w:rsidRPr="00016515" w:rsidRDefault="00E716AB" w:rsidP="00E716AB">
      <w:pPr>
        <w:pStyle w:val="NormalWeb"/>
        <w:spacing w:before="38" w:beforeAutospacing="0" w:after="0" w:afterAutospacing="0"/>
        <w:rPr>
          <w:rFonts w:ascii="Arial" w:hAnsi="Arial" w:cs="Arial"/>
        </w:rPr>
      </w:pPr>
      <w:r w:rsidRPr="00016515">
        <w:rPr>
          <w:rFonts w:ascii="Arial" w:eastAsiaTheme="minorEastAsia" w:hAnsi="Arial" w:cs="Arial"/>
          <w:b/>
          <w:bCs/>
          <w:color w:val="000000" w:themeColor="text1"/>
          <w:kern w:val="24"/>
        </w:rPr>
        <w:t> </w:t>
      </w:r>
    </w:p>
    <w:p w:rsidR="00E716AB" w:rsidRPr="00016515" w:rsidRDefault="00E716AB" w:rsidP="00E716AB">
      <w:pPr>
        <w:pStyle w:val="NormalWeb"/>
        <w:spacing w:before="38" w:beforeAutospacing="0" w:after="0" w:afterAutospacing="0"/>
        <w:rPr>
          <w:rFonts w:ascii="Arial" w:hAnsi="Arial" w:cs="Arial"/>
        </w:rPr>
      </w:pPr>
      <w:r w:rsidRPr="00016515">
        <w:rPr>
          <w:rFonts w:ascii="Arial" w:eastAsiaTheme="minorEastAsia" w:hAnsi="Arial" w:cs="Arial"/>
          <w:b/>
          <w:bCs/>
          <w:color w:val="000000" w:themeColor="text1"/>
          <w:kern w:val="24"/>
          <w:u w:val="single"/>
        </w:rPr>
        <w:t xml:space="preserve">Members </w:t>
      </w:r>
      <w:r w:rsidR="008F3053">
        <w:rPr>
          <w:rFonts w:ascii="Arial" w:eastAsiaTheme="minorEastAsia" w:hAnsi="Arial" w:cs="Arial"/>
          <w:b/>
          <w:bCs/>
          <w:color w:val="000000" w:themeColor="text1"/>
          <w:kern w:val="24"/>
          <w:u w:val="single"/>
        </w:rPr>
        <w:t xml:space="preserve">who </w:t>
      </w:r>
      <w:r w:rsidRPr="00016515">
        <w:rPr>
          <w:rFonts w:ascii="Arial" w:eastAsiaTheme="minorEastAsia" w:hAnsi="Arial" w:cs="Arial"/>
          <w:b/>
          <w:bCs/>
          <w:color w:val="000000" w:themeColor="text1"/>
          <w:kern w:val="24"/>
          <w:u w:val="single"/>
        </w:rPr>
        <w:t>deposit</w:t>
      </w:r>
      <w:r w:rsidR="008F3053">
        <w:rPr>
          <w:rFonts w:ascii="Arial" w:eastAsiaTheme="minorEastAsia" w:hAnsi="Arial" w:cs="Arial"/>
          <w:b/>
          <w:bCs/>
          <w:color w:val="000000" w:themeColor="text1"/>
          <w:kern w:val="24"/>
          <w:u w:val="single"/>
        </w:rPr>
        <w:t>ed</w:t>
      </w:r>
      <w:r w:rsidRPr="00016515">
        <w:rPr>
          <w:rFonts w:ascii="Arial" w:eastAsiaTheme="minorEastAsia" w:hAnsi="Arial" w:cs="Arial"/>
          <w:b/>
          <w:bCs/>
          <w:color w:val="000000" w:themeColor="text1"/>
          <w:kern w:val="24"/>
          <w:u w:val="single"/>
        </w:rPr>
        <w:t xml:space="preserve"> by Oct. 31</w:t>
      </w:r>
      <w:r w:rsidR="007F24DE">
        <w:rPr>
          <w:rFonts w:ascii="Arial" w:eastAsiaTheme="minorEastAsia" w:hAnsi="Arial" w:cs="Arial"/>
          <w:b/>
          <w:bCs/>
          <w:color w:val="000000" w:themeColor="text1"/>
          <w:kern w:val="24"/>
          <w:u w:val="single"/>
        </w:rPr>
        <w:t>st</w:t>
      </w:r>
      <w:r w:rsidRPr="00016515">
        <w:rPr>
          <w:rFonts w:ascii="Arial" w:eastAsiaTheme="minorEastAsia" w:hAnsi="Arial" w:cs="Arial"/>
          <w:b/>
          <w:bCs/>
          <w:color w:val="000000" w:themeColor="text1"/>
          <w:kern w:val="24"/>
        </w:rPr>
        <w:t xml:space="preserve"> ha</w:t>
      </w:r>
      <w:r w:rsidR="00732EAD">
        <w:rPr>
          <w:rFonts w:ascii="Arial" w:eastAsiaTheme="minorEastAsia" w:hAnsi="Arial" w:cs="Arial"/>
          <w:b/>
          <w:bCs/>
          <w:color w:val="000000" w:themeColor="text1"/>
          <w:kern w:val="24"/>
        </w:rPr>
        <w:t>d</w:t>
      </w:r>
      <w:r w:rsidRPr="00016515">
        <w:rPr>
          <w:rFonts w:ascii="Arial" w:eastAsiaTheme="minorEastAsia" w:hAnsi="Arial" w:cs="Arial"/>
          <w:b/>
          <w:bCs/>
          <w:color w:val="000000" w:themeColor="text1"/>
          <w:kern w:val="24"/>
        </w:rPr>
        <w:t xml:space="preserve"> their names entered in a special drawing to win a $250 credit for Reunion 2019</w:t>
      </w:r>
      <w:r w:rsidR="007225E1">
        <w:rPr>
          <w:rFonts w:ascii="Arial" w:eastAsiaTheme="minorEastAsia" w:hAnsi="Arial" w:cs="Arial"/>
          <w:b/>
          <w:bCs/>
          <w:color w:val="000000" w:themeColor="text1"/>
          <w:kern w:val="24"/>
        </w:rPr>
        <w:t>.  Deposits after that date are eligible for</w:t>
      </w:r>
      <w:r w:rsidRPr="00016515">
        <w:rPr>
          <w:rFonts w:ascii="Arial" w:eastAsiaTheme="minorEastAsia" w:hAnsi="Arial" w:cs="Arial"/>
          <w:b/>
          <w:bCs/>
          <w:color w:val="000000" w:themeColor="text1"/>
          <w:kern w:val="24"/>
        </w:rPr>
        <w:t xml:space="preserve"> other </w:t>
      </w:r>
      <w:r w:rsidR="007225E1">
        <w:rPr>
          <w:rFonts w:ascii="Arial" w:eastAsiaTheme="minorEastAsia" w:hAnsi="Arial" w:cs="Arial"/>
          <w:b/>
          <w:bCs/>
          <w:color w:val="000000" w:themeColor="text1"/>
          <w:kern w:val="24"/>
        </w:rPr>
        <w:t>prizes to</w:t>
      </w:r>
      <w:r w:rsidRPr="00016515">
        <w:rPr>
          <w:rFonts w:ascii="Arial" w:eastAsiaTheme="minorEastAsia" w:hAnsi="Arial" w:cs="Arial"/>
          <w:b/>
          <w:bCs/>
          <w:color w:val="000000" w:themeColor="text1"/>
          <w:kern w:val="24"/>
        </w:rPr>
        <w:t xml:space="preserve"> be awarded at the ARA business meeting in Washington, DC.  </w:t>
      </w:r>
    </w:p>
    <w:p w:rsidR="00E716AB" w:rsidRPr="00016515" w:rsidRDefault="00E716AB" w:rsidP="00E716AB">
      <w:pPr>
        <w:pStyle w:val="NormalWeb"/>
        <w:spacing w:before="38" w:beforeAutospacing="0" w:after="0" w:afterAutospacing="0"/>
        <w:rPr>
          <w:rFonts w:ascii="Arial" w:hAnsi="Arial" w:cs="Arial"/>
        </w:rPr>
      </w:pPr>
      <w:r w:rsidRPr="00016515">
        <w:rPr>
          <w:rFonts w:ascii="Arial" w:eastAsiaTheme="minorEastAsia" w:hAnsi="Arial" w:cs="Arial"/>
          <w:color w:val="000000" w:themeColor="text1"/>
          <w:kern w:val="24"/>
        </w:rPr>
        <w:t> </w:t>
      </w:r>
    </w:p>
    <w:p w:rsidR="00E716AB" w:rsidRPr="00016515" w:rsidRDefault="00E716AB" w:rsidP="00E716AB">
      <w:pPr>
        <w:pStyle w:val="NormalWeb"/>
        <w:spacing w:before="38" w:beforeAutospacing="0" w:after="0" w:afterAutospacing="0"/>
        <w:rPr>
          <w:rFonts w:ascii="Arial" w:hAnsi="Arial" w:cs="Arial"/>
        </w:rPr>
      </w:pPr>
      <w:r w:rsidRPr="00EF3A0A">
        <w:rPr>
          <w:rFonts w:ascii="Arial" w:eastAsiaTheme="minorEastAsia" w:hAnsi="Arial" w:cs="Arial"/>
          <w:b/>
          <w:bCs/>
          <w:color w:val="000000" w:themeColor="text1"/>
          <w:kern w:val="24"/>
          <w:u w:val="single"/>
        </w:rPr>
        <w:t>MA</w:t>
      </w:r>
      <w:r w:rsidR="008F3053" w:rsidRPr="00EF3A0A">
        <w:rPr>
          <w:rFonts w:ascii="Arial" w:eastAsiaTheme="minorEastAsia" w:hAnsi="Arial" w:cs="Arial"/>
          <w:b/>
          <w:bCs/>
          <w:color w:val="000000" w:themeColor="text1"/>
          <w:kern w:val="24"/>
          <w:u w:val="single"/>
        </w:rPr>
        <w:t>IL THIS REGISTRATION FORM WITH A</w:t>
      </w:r>
      <w:r w:rsidRPr="00EF3A0A">
        <w:rPr>
          <w:rFonts w:ascii="Arial" w:eastAsiaTheme="minorEastAsia" w:hAnsi="Arial" w:cs="Arial"/>
          <w:b/>
          <w:bCs/>
          <w:color w:val="000000" w:themeColor="text1"/>
          <w:kern w:val="24"/>
          <w:u w:val="single"/>
        </w:rPr>
        <w:t xml:space="preserve"> CHECK</w:t>
      </w:r>
      <w:r w:rsidRPr="00016515">
        <w:rPr>
          <w:rFonts w:ascii="Arial" w:eastAsiaTheme="minorEastAsia" w:hAnsi="Arial" w:cs="Arial"/>
          <w:b/>
          <w:bCs/>
          <w:color w:val="000000" w:themeColor="text1"/>
          <w:kern w:val="24"/>
        </w:rPr>
        <w:t xml:space="preserve"> MADE PAYABLE TO:  </w:t>
      </w:r>
      <w:r w:rsidRPr="00016515">
        <w:rPr>
          <w:rFonts w:ascii="Arial" w:eastAsiaTheme="minorEastAsia" w:hAnsi="Arial" w:cs="Arial"/>
          <w:b/>
          <w:bCs/>
          <w:color w:val="C00000"/>
          <w:kern w:val="24"/>
        </w:rPr>
        <w:t>ARA Dick Hudgins</w:t>
      </w:r>
    </w:p>
    <w:p w:rsidR="00E716AB" w:rsidRPr="00016515" w:rsidRDefault="00E716AB" w:rsidP="00E716AB">
      <w:pPr>
        <w:pStyle w:val="NormalWeb"/>
        <w:spacing w:before="38" w:beforeAutospacing="0" w:after="0" w:afterAutospacing="0"/>
        <w:rPr>
          <w:rFonts w:ascii="Arial" w:hAnsi="Arial" w:cs="Arial"/>
        </w:rPr>
      </w:pPr>
      <w:r w:rsidRPr="00016515">
        <w:rPr>
          <w:rFonts w:ascii="Arial" w:eastAsiaTheme="minorEastAsia" w:hAnsi="Arial" w:cs="Arial"/>
          <w:b/>
          <w:bCs/>
          <w:color w:val="000000" w:themeColor="text1"/>
          <w:kern w:val="24"/>
        </w:rPr>
        <w:t> </w:t>
      </w:r>
    </w:p>
    <w:p w:rsidR="00E716AB" w:rsidRPr="00016515" w:rsidRDefault="00E716AB" w:rsidP="00E716AB">
      <w:pPr>
        <w:pStyle w:val="NormalWeb"/>
        <w:spacing w:before="43" w:beforeAutospacing="0" w:after="0" w:afterAutospacing="0"/>
        <w:rPr>
          <w:rFonts w:ascii="Arial" w:hAnsi="Arial" w:cs="Arial"/>
        </w:rPr>
      </w:pPr>
      <w:r w:rsidRPr="00016515">
        <w:rPr>
          <w:rFonts w:ascii="Arial" w:eastAsiaTheme="minorEastAsia" w:hAnsi="Arial" w:cs="Arial"/>
          <w:b/>
          <w:bCs/>
          <w:color w:val="000000" w:themeColor="text1"/>
          <w:kern w:val="24"/>
        </w:rPr>
        <w:t>Dick Hudgins</w:t>
      </w:r>
    </w:p>
    <w:p w:rsidR="00E716AB" w:rsidRPr="00016515" w:rsidRDefault="00E716AB" w:rsidP="00E716AB">
      <w:pPr>
        <w:pStyle w:val="NormalWeb"/>
        <w:spacing w:before="43" w:beforeAutospacing="0" w:after="0" w:afterAutospacing="0"/>
        <w:rPr>
          <w:rFonts w:ascii="Arial" w:hAnsi="Arial" w:cs="Arial"/>
        </w:rPr>
      </w:pPr>
      <w:r w:rsidRPr="00016515">
        <w:rPr>
          <w:rFonts w:ascii="Arial" w:eastAsiaTheme="minorEastAsia" w:hAnsi="Arial" w:cs="Arial"/>
          <w:b/>
          <w:bCs/>
          <w:color w:val="000000" w:themeColor="text1"/>
          <w:kern w:val="24"/>
        </w:rPr>
        <w:t>37235 S Desert Bluff Drive</w:t>
      </w:r>
    </w:p>
    <w:p w:rsidR="00E716AB" w:rsidRPr="00016515" w:rsidRDefault="00E716AB" w:rsidP="00E716AB">
      <w:pPr>
        <w:pStyle w:val="NormalWeb"/>
        <w:spacing w:before="43" w:beforeAutospacing="0" w:after="0" w:afterAutospacing="0"/>
        <w:rPr>
          <w:rFonts w:ascii="Arial" w:hAnsi="Arial" w:cs="Arial"/>
        </w:rPr>
      </w:pPr>
      <w:r w:rsidRPr="00016515">
        <w:rPr>
          <w:rFonts w:ascii="Arial" w:eastAsiaTheme="minorEastAsia" w:hAnsi="Arial" w:cs="Arial"/>
          <w:b/>
          <w:bCs/>
          <w:color w:val="000000" w:themeColor="text1"/>
          <w:kern w:val="24"/>
        </w:rPr>
        <w:t>Tucson, AZ 85739</w:t>
      </w:r>
    </w:p>
    <w:sectPr w:rsidR="00E716AB" w:rsidRPr="00016515" w:rsidSect="00E716A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855" w:rsidRDefault="007E7855" w:rsidP="00270895">
      <w:pPr>
        <w:spacing w:after="0" w:line="240" w:lineRule="auto"/>
      </w:pPr>
      <w:r>
        <w:separator/>
      </w:r>
    </w:p>
  </w:endnote>
  <w:endnote w:type="continuationSeparator" w:id="0">
    <w:p w:rsidR="007E7855" w:rsidRDefault="007E7855" w:rsidP="0027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895" w:rsidRDefault="00270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895" w:rsidRDefault="00270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895" w:rsidRDefault="0027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855" w:rsidRDefault="007E7855" w:rsidP="00270895">
      <w:pPr>
        <w:spacing w:after="0" w:line="240" w:lineRule="auto"/>
      </w:pPr>
      <w:r>
        <w:separator/>
      </w:r>
    </w:p>
  </w:footnote>
  <w:footnote w:type="continuationSeparator" w:id="0">
    <w:p w:rsidR="007E7855" w:rsidRDefault="007E7855" w:rsidP="00270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895" w:rsidRDefault="00270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895" w:rsidRPr="00E716AB" w:rsidRDefault="00270895" w:rsidP="00270895">
    <w:pPr>
      <w:pStyle w:val="NormalWeb"/>
      <w:spacing w:before="38" w:beforeAutospacing="0" w:after="0" w:afterAutospacing="0"/>
      <w:jc w:val="center"/>
    </w:pPr>
    <w:r w:rsidRPr="00E716AB">
      <w:rPr>
        <w:rFonts w:asciiTheme="minorHAnsi" w:eastAsiaTheme="minorEastAsia" w:hAnsi="Calibri" w:cstheme="minorBidi"/>
        <w:b/>
        <w:bCs/>
        <w:color w:val="000000" w:themeColor="text1"/>
        <w:kern w:val="24"/>
      </w:rPr>
      <w:t>AVIANO REUNION ASSOCIATION</w:t>
    </w:r>
  </w:p>
  <w:p w:rsidR="00270895" w:rsidRPr="00E716AB" w:rsidRDefault="00270895" w:rsidP="00270895">
    <w:pPr>
      <w:pStyle w:val="NormalWeb"/>
      <w:spacing w:before="38" w:beforeAutospacing="0" w:after="0" w:afterAutospacing="0"/>
      <w:jc w:val="center"/>
    </w:pPr>
    <w:r w:rsidRPr="00E716AB">
      <w:rPr>
        <w:rFonts w:asciiTheme="minorHAnsi" w:eastAsiaTheme="minorEastAsia" w:hAnsi="Calibri" w:cstheme="minorBidi"/>
        <w:b/>
        <w:bCs/>
        <w:color w:val="000000" w:themeColor="text1"/>
        <w:kern w:val="24"/>
      </w:rPr>
      <w:t>Washington, DC Reunion</w:t>
    </w:r>
  </w:p>
  <w:p w:rsidR="00270895" w:rsidRPr="00E716AB" w:rsidRDefault="00270895" w:rsidP="00270895">
    <w:pPr>
      <w:pStyle w:val="NormalWeb"/>
      <w:spacing w:before="38" w:beforeAutospacing="0" w:after="0" w:afterAutospacing="0"/>
      <w:jc w:val="center"/>
    </w:pPr>
    <w:r w:rsidRPr="00E716AB">
      <w:rPr>
        <w:rFonts w:asciiTheme="minorHAnsi" w:eastAsiaTheme="minorEastAsia" w:hAnsi="Calibri" w:cstheme="minorBidi"/>
        <w:b/>
        <w:bCs/>
        <w:color w:val="000000" w:themeColor="text1"/>
        <w:kern w:val="24"/>
      </w:rPr>
      <w:t>October 11 - 16, 2018</w:t>
    </w:r>
  </w:p>
  <w:p w:rsidR="00270895" w:rsidRDefault="00270895" w:rsidP="00270895">
    <w:pPr>
      <w:pStyle w:val="Header"/>
      <w:jc w:val="center"/>
    </w:pPr>
  </w:p>
  <w:p w:rsidR="00270895" w:rsidRDefault="00270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895" w:rsidRDefault="00270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AB"/>
    <w:rsid w:val="00016515"/>
    <w:rsid w:val="00204350"/>
    <w:rsid w:val="002367A8"/>
    <w:rsid w:val="00270895"/>
    <w:rsid w:val="002E2D69"/>
    <w:rsid w:val="002E681B"/>
    <w:rsid w:val="00345867"/>
    <w:rsid w:val="00470E03"/>
    <w:rsid w:val="004835C7"/>
    <w:rsid w:val="005A3390"/>
    <w:rsid w:val="006E0898"/>
    <w:rsid w:val="007225E1"/>
    <w:rsid w:val="00732EAD"/>
    <w:rsid w:val="007E7855"/>
    <w:rsid w:val="007F24DE"/>
    <w:rsid w:val="00846D67"/>
    <w:rsid w:val="008F3053"/>
    <w:rsid w:val="00A91C69"/>
    <w:rsid w:val="00AB4ED3"/>
    <w:rsid w:val="00AC4C26"/>
    <w:rsid w:val="00B36A86"/>
    <w:rsid w:val="00B4078D"/>
    <w:rsid w:val="00B50DE5"/>
    <w:rsid w:val="00B857BF"/>
    <w:rsid w:val="00D3316A"/>
    <w:rsid w:val="00E716AB"/>
    <w:rsid w:val="00EC6B96"/>
    <w:rsid w:val="00EF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89907-A6FE-4B03-80D3-4B934E2C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6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6AB"/>
    <w:rPr>
      <w:rFonts w:ascii="Segoe UI" w:hAnsi="Segoe UI" w:cs="Segoe UI"/>
      <w:sz w:val="18"/>
      <w:szCs w:val="18"/>
    </w:rPr>
  </w:style>
  <w:style w:type="paragraph" w:styleId="Header">
    <w:name w:val="header"/>
    <w:basedOn w:val="Normal"/>
    <w:link w:val="HeaderChar"/>
    <w:uiPriority w:val="99"/>
    <w:unhideWhenUsed/>
    <w:rsid w:val="00270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895"/>
  </w:style>
  <w:style w:type="paragraph" w:styleId="Footer">
    <w:name w:val="footer"/>
    <w:basedOn w:val="Normal"/>
    <w:link w:val="FooterChar"/>
    <w:uiPriority w:val="99"/>
    <w:unhideWhenUsed/>
    <w:rsid w:val="00270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6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Catalina</dc:creator>
  <cp:lastModifiedBy>Lynn Catalina</cp:lastModifiedBy>
  <cp:revision>2</cp:revision>
  <cp:lastPrinted>2017-10-29T19:45:00Z</cp:lastPrinted>
  <dcterms:created xsi:type="dcterms:W3CDTF">2018-01-11T01:03:00Z</dcterms:created>
  <dcterms:modified xsi:type="dcterms:W3CDTF">2018-01-11T01:03:00Z</dcterms:modified>
</cp:coreProperties>
</file>